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8ad8645cb61d4fc9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0B188D0A">
      <w:pPr>
        <w:pStyle w:val="Heading1"/>
        <w:pageBreakBefore w:val="0"/>
        <w:spacing w:line="240" w:lineRule="auto"/>
      </w:pPr>
      <w:r w:rsidR="32369F8E">
        <w:drawing>
          <wp:inline xmlns:wp14="http://schemas.microsoft.com/office/word/2010/wordprocessingDrawing" wp14:editId="4B31583E" wp14:anchorId="01863E36">
            <wp:extent cx="5724525" cy="2476500"/>
            <wp:effectExtent l="0" t="0" r="0" b="0"/>
            <wp:docPr id="11570051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7005178" name="Picture 1157005178"/>
                    <pic:cNvPicPr/>
                  </pic:nvPicPr>
                  <pic:blipFill>
                    <a:blip xmlns:r="http://schemas.openxmlformats.org/officeDocument/2006/relationships" r:embed="rId15994309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pStyle w:val="Heading2"/>
        <w:keepNext w:val="0"/>
        <w:keepLines w:val="0"/>
        <w:spacing w:line="240" w:lineRule="auto"/>
        <w:ind w:left="0" w:firstLine="0"/>
        <w:rPr>
          <w:rFonts w:ascii="Arial" w:hAnsi="Arial" w:eastAsia="Arial" w:cs="Arial"/>
          <w:color w:val="20124d"/>
          <w:sz w:val="22"/>
          <w:szCs w:val="22"/>
        </w:rPr>
      </w:pPr>
      <w:bookmarkStart w:name="_heading=h.6fiycrmcbsph" w:colFirst="0" w:colLast="0" w:id="1"/>
      <w:bookmarkEnd w:id="1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Purpose</w:t>
      </w:r>
    </w:p>
    <w:p xmlns:wp14="http://schemas.microsoft.com/office/word/2010/wordml" w:rsidRDefault="00000000" w14:paraId="00000003" wp14:textId="2F9D0C10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ClubsComplete</w:t>
      </w:r>
      <w:r w:rsidRPr="752D54D0" w:rsidR="19A68F43">
        <w:rPr>
          <w:rFonts w:ascii="Arial" w:hAnsi="Arial" w:eastAsia="Arial" w:cs="Arial"/>
          <w:color w:val="20124D"/>
          <w:sz w:val="22"/>
          <w:szCs w:val="22"/>
        </w:rPr>
        <w:t xml:space="preserve"> GL Scotland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is committed to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maintaining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a safe, secure, and well‑managed environment for all children in our care. This policy ensures that all visitors to our settings are appropriately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identified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, supervised, and managed in line with safeguarding expectations.</w:t>
      </w:r>
    </w:p>
    <w:p xmlns:wp14="http://schemas.microsoft.com/office/word/2010/wordml" w:rsidRDefault="00000000" w14:paraId="00000004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kgau1dbri2wr" w:colFirst="0" w:colLast="0" w:id="2"/>
      <w:bookmarkEnd w:id="2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Scope</w:t>
      </w:r>
    </w:p>
    <w:p xmlns:wp14="http://schemas.microsoft.com/office/word/2010/wordml" w:rsidRDefault="00000000" w14:paraId="00000005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This policy applies to all visitors </w:t>
      </w:r>
      <w:r>
        <w:rPr>
          <w:rFonts w:ascii="Arial" w:hAnsi="Arial" w:eastAsia="Arial" w:cs="Arial"/>
          <w:b w:val="1"/>
          <w:bCs w:val="1"/>
          <w:color w:val="20124d"/>
          <w:sz w:val="22"/>
          <w:szCs w:val="22"/>
          <w:rtl w:val="0"/>
        </w:rPr>
        <w:t xml:space="preserve">other than parents</w:t>
      </w: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, including:</w:t>
      </w:r>
    </w:p>
    <w:p xmlns:wp14="http://schemas.microsoft.com/office/word/2010/wordml" w:rsidRDefault="00000000" w14:paraId="00000006" wp14:textId="77777777">
      <w:pPr>
        <w:numPr>
          <w:ilvl w:val="0"/>
          <w:numId w:val="10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Contractors</w:t>
      </w:r>
    </w:p>
    <w:p xmlns:wp14="http://schemas.microsoft.com/office/word/2010/wordml" w:rsidP="752D54D0" w:rsidRDefault="00000000" w14:paraId="00000007" wp14:textId="0F42FE1B">
      <w:pPr>
        <w:numPr>
          <w:ilvl w:val="0"/>
          <w:numId w:val="10"/>
        </w:numPr>
        <w:spacing w:before="0" w:beforeAutospacing="off" w:after="0" w:afterAutospacing="off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  <w:rtl w:val="0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Inspectors (e.g., </w:t>
      </w:r>
      <w:r w:rsidRPr="752D54D0" w:rsidR="0DE74A87">
        <w:rPr>
          <w:rFonts w:ascii="Arial" w:hAnsi="Arial" w:eastAsia="Arial" w:cs="Arial"/>
          <w:color w:val="20124D"/>
          <w:sz w:val="22"/>
          <w:szCs w:val="22"/>
        </w:rPr>
        <w:t>Care Inspectorate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, Local Authority, Environmental Health)</w:t>
      </w:r>
    </w:p>
    <w:p xmlns:wp14="http://schemas.microsoft.com/office/word/2010/wordml" w:rsidRDefault="00000000" w14:paraId="00000008" wp14:textId="77777777">
      <w:pPr>
        <w:numPr>
          <w:ilvl w:val="0"/>
          <w:numId w:val="10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External professionals</w:t>
      </w:r>
    </w:p>
    <w:p xmlns:wp14="http://schemas.microsoft.com/office/word/2010/wordml" w:rsidRDefault="00000000" w14:paraId="00000009" wp14:textId="77777777">
      <w:pPr>
        <w:numPr>
          <w:ilvl w:val="0"/>
          <w:numId w:val="10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Volunteers</w:t>
      </w:r>
    </w:p>
    <w:p xmlns:wp14="http://schemas.microsoft.com/office/word/2010/wordml" w:rsidRDefault="00000000" w14:paraId="0000000A" wp14:textId="77777777">
      <w:pPr>
        <w:numPr>
          <w:ilvl w:val="0"/>
          <w:numId w:val="10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Unknown or unannounced visitors</w:t>
      </w:r>
    </w:p>
    <w:p xmlns:wp14="http://schemas.microsoft.com/office/word/2010/wordml" w:rsidRDefault="00000000" w14:paraId="0000000B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Parents follow separate arrival and collection procedures.</w:t>
      </w:r>
    </w:p>
    <w:p xmlns:wp14="http://schemas.microsoft.com/office/word/2010/wordml" w:rsidRDefault="00000000" w14:paraId="0000000C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fgz969olnj23" w:colFirst="0" w:colLast="0" w:id="3"/>
      <w:bookmarkEnd w:id="3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Definition of a Visitor</w:t>
      </w:r>
    </w:p>
    <w:p xmlns:wp14="http://schemas.microsoft.com/office/word/2010/wordml" w:rsidRDefault="00000000" w14:paraId="0000000D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 visitor is any individual who is not:</w:t>
      </w:r>
    </w:p>
    <w:p xmlns:wp14="http://schemas.microsoft.com/office/word/2010/wordml" w:rsidP="752D54D0" w:rsidRDefault="00000000" w14:paraId="0000000E" wp14:textId="171107F4">
      <w:pPr>
        <w:numPr>
          <w:ilvl w:val="0"/>
          <w:numId w:val="2"/>
        </w:numPr>
        <w:spacing w:before="240" w:after="0" w:afterAutospacing="off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A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ClubsComplete</w:t>
      </w:r>
      <w:r w:rsidRPr="752D54D0" w:rsidR="0B22F6A3">
        <w:rPr>
          <w:rFonts w:ascii="Arial" w:hAnsi="Arial" w:eastAsia="Arial" w:cs="Arial"/>
          <w:color w:val="20124D"/>
          <w:sz w:val="22"/>
          <w:szCs w:val="22"/>
        </w:rPr>
        <w:t xml:space="preserve"> GL Scotland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employee</w:t>
      </w:r>
    </w:p>
    <w:p xmlns:wp14="http://schemas.microsoft.com/office/word/2010/wordml" w:rsidRDefault="00000000" w14:paraId="0000000F" wp14:textId="77777777">
      <w:pPr>
        <w:numPr>
          <w:ilvl w:val="0"/>
          <w:numId w:val="2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 parent or carer collecting a child</w:t>
      </w:r>
    </w:p>
    <w:p xmlns:wp14="http://schemas.microsoft.com/office/word/2010/wordml" w:rsidRDefault="00000000" w14:paraId="00000010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may attend for operational, regulatory, or professional purposes.</w:t>
      </w:r>
    </w:p>
    <w:p xmlns:wp14="http://schemas.microsoft.com/office/word/2010/wordml" w:rsidRDefault="00000000" w14:paraId="00000011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ufjy0jqw1iax" w:colFirst="0" w:colLast="0" w:id="4"/>
      <w:bookmarkEnd w:id="4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Identification and Verification</w:t>
      </w:r>
    </w:p>
    <w:p xmlns:wp14="http://schemas.microsoft.com/office/word/2010/wordml" w:rsidRDefault="00000000" w14:paraId="00000012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All visitors must:</w:t>
      </w:r>
    </w:p>
    <w:p xmlns:wp14="http://schemas.microsoft.com/office/word/2010/wordml" w:rsidP="752D54D0" w:rsidRDefault="00000000" w14:paraId="00000013" wp14:textId="7C6881D8">
      <w:pPr>
        <w:numPr>
          <w:ilvl w:val="0"/>
          <w:numId w:val="5"/>
        </w:numPr>
        <w:spacing w:before="240" w:after="0" w:afterAutospacing="off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Sign into the 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ClubsComplete</w:t>
      </w:r>
      <w:r w:rsidRPr="752D54D0" w:rsidR="6475C091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GL Scotland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Visitor Log</w:t>
      </w:r>
    </w:p>
    <w:p xmlns:wp14="http://schemas.microsoft.com/office/word/2010/wordml" w:rsidRDefault="00000000" w14:paraId="00000014" wp14:textId="77777777">
      <w:pPr>
        <w:numPr>
          <w:ilvl w:val="0"/>
          <w:numId w:val="5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Present formal identification</w:t>
      </w:r>
    </w:p>
    <w:p xmlns:wp14="http://schemas.microsoft.com/office/word/2010/wordml" w:rsidP="752D54D0" w:rsidRDefault="00000000" w14:paraId="00000015" wp14:textId="2CFD006D">
      <w:pPr>
        <w:numPr>
          <w:ilvl w:val="0"/>
          <w:numId w:val="5"/>
        </w:numPr>
        <w:spacing w:before="0" w:beforeAutospacing="off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  <w:rtl w:val="0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Have their organisation verified if staff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require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reassurance (e.g., </w:t>
      </w:r>
      <w:r w:rsidRPr="752D54D0" w:rsidR="03C2F631">
        <w:rPr>
          <w:rFonts w:ascii="Arial" w:hAnsi="Arial" w:eastAsia="Arial" w:cs="Arial"/>
          <w:color w:val="20124D"/>
          <w:sz w:val="22"/>
          <w:szCs w:val="22"/>
        </w:rPr>
        <w:t>Care Inspectorate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, Local Authority, contractors)</w:t>
      </w:r>
    </w:p>
    <w:p xmlns:wp14="http://schemas.microsoft.com/office/word/2010/wordml" w:rsidRDefault="00000000" w14:paraId="00000016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must remain supervised at all times.</w:t>
      </w:r>
    </w:p>
    <w:p xmlns:wp14="http://schemas.microsoft.com/office/word/2010/wordml" w:rsidRDefault="00000000" w14:paraId="00000017" wp14:textId="57D80981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  <w:rtl w:val="0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Visitors will not be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permitted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entry until the </w:t>
      </w:r>
      <w:r w:rsidRPr="752D54D0" w:rsidR="385040F1">
        <w:rPr>
          <w:rFonts w:ascii="Arial" w:hAnsi="Arial" w:eastAsia="Arial" w:cs="Arial"/>
          <w:color w:val="20124D"/>
          <w:sz w:val="22"/>
          <w:szCs w:val="22"/>
        </w:rPr>
        <w:t>Activity Leader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is satisfied with their identification and purpose.</w:t>
      </w:r>
    </w:p>
    <w:p xmlns:wp14="http://schemas.microsoft.com/office/word/2010/wordml" w:rsidRDefault="00000000" w14:paraId="00000018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pyzhwprqrzmi" w:colFirst="0" w:colLast="0" w:id="5"/>
      <w:bookmarkEnd w:id="5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Mobile Phones and Prohibited Items</w:t>
      </w:r>
    </w:p>
    <w:p xmlns:wp14="http://schemas.microsoft.com/office/word/2010/wordml" w:rsidRDefault="00000000" w14:paraId="00000019" wp14:textId="0E6FFFB9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Visitors must follow the 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ClubsComplete</w:t>
      </w:r>
      <w:r w:rsidRPr="752D54D0" w:rsidR="2B221929">
        <w:rPr>
          <w:rFonts w:ascii="Arial" w:hAnsi="Arial" w:eastAsia="Arial" w:cs="Arial"/>
          <w:color w:val="20124D"/>
          <w:sz w:val="22"/>
          <w:szCs w:val="22"/>
        </w:rPr>
        <w:t xml:space="preserve"> GL Scotland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Mobile Phone Policy. This includes:</w:t>
      </w:r>
    </w:p>
    <w:p xmlns:wp14="http://schemas.microsoft.com/office/word/2010/wordml" w:rsidRDefault="00000000" w14:paraId="0000001A" wp14:textId="77777777">
      <w:pPr>
        <w:numPr>
          <w:ilvl w:val="0"/>
          <w:numId w:val="6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No mobile phone use</w:t>
      </w:r>
    </w:p>
    <w:p xmlns:wp14="http://schemas.microsoft.com/office/word/2010/wordml" w:rsidRDefault="00000000" w14:paraId="0000001B" wp14:textId="77777777">
      <w:pPr>
        <w:numPr>
          <w:ilvl w:val="0"/>
          <w:numId w:val="6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No photography or video recording</w:t>
      </w:r>
    </w:p>
    <w:p xmlns:wp14="http://schemas.microsoft.com/office/word/2010/wordml" w:rsidRDefault="00000000" w14:paraId="0000001C" wp14:textId="77777777">
      <w:pPr>
        <w:numPr>
          <w:ilvl w:val="0"/>
          <w:numId w:val="6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No access to children’s personal information</w:t>
      </w:r>
    </w:p>
    <w:p xmlns:wp14="http://schemas.microsoft.com/office/word/2010/wordml" w:rsidRDefault="00000000" w14:paraId="0000001D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will be briefed on these expectations before entering the club area.</w:t>
      </w:r>
    </w:p>
    <w:p xmlns:wp14="http://schemas.microsoft.com/office/word/2010/wordml" w:rsidRDefault="00000000" w14:paraId="0000001E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5o1d3yftujwq" w:colFirst="0" w:colLast="0" w:id="6"/>
      <w:bookmarkEnd w:id="6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Supervision of Visitors</w:t>
      </w:r>
    </w:p>
    <w:p xmlns:wp14="http://schemas.microsoft.com/office/word/2010/wordml" w:rsidRDefault="00000000" w14:paraId="0000001F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To ensure children’s safety:</w:t>
      </w:r>
    </w:p>
    <w:p xmlns:wp14="http://schemas.microsoft.com/office/word/2010/wordml" w:rsidRDefault="00000000" w14:paraId="00000020" wp14:textId="77777777">
      <w:pPr>
        <w:numPr>
          <w:ilvl w:val="0"/>
          <w:numId w:val="4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must be supervised at all times</w:t>
      </w:r>
    </w:p>
    <w:p xmlns:wp14="http://schemas.microsoft.com/office/word/2010/wordml" w:rsidRDefault="00000000" w14:paraId="00000021" wp14:textId="77777777">
      <w:pPr>
        <w:numPr>
          <w:ilvl w:val="0"/>
          <w:numId w:val="4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must remain in designated areas</w:t>
      </w:r>
    </w:p>
    <w:p xmlns:wp14="http://schemas.microsoft.com/office/word/2010/wordml" w:rsidRDefault="00000000" w14:paraId="00000022" wp14:textId="77777777">
      <w:pPr>
        <w:numPr>
          <w:ilvl w:val="0"/>
          <w:numId w:val="4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Visitors must never be left alone with children</w:t>
      </w:r>
    </w:p>
    <w:p xmlns:wp14="http://schemas.microsoft.com/office/word/2010/wordml" w:rsidRDefault="00000000" w14:paraId="00000023" wp14:textId="77777777">
      <w:pPr>
        <w:numPr>
          <w:ilvl w:val="0"/>
          <w:numId w:val="4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must monitor visitor interactions and movement around the setting</w:t>
      </w:r>
    </w:p>
    <w:p xmlns:wp14="http://schemas.microsoft.com/office/word/2010/wordml" w:rsidRDefault="00000000" w14:paraId="00000024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g0wcqxu7qb6m" w:colFirst="0" w:colLast="0" w:id="7"/>
      <w:bookmarkEnd w:id="7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Unauthorised or Unknown Visitors</w:t>
      </w:r>
    </w:p>
    <w:p xmlns:wp14="http://schemas.microsoft.com/office/word/2010/wordml" w:rsidRDefault="00000000" w14:paraId="00000025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If a visitor has no valid reason to be on the premises:</w:t>
      </w:r>
    </w:p>
    <w:p xmlns:wp14="http://schemas.microsoft.com/office/word/2010/wordml" w:rsidRDefault="00000000" w14:paraId="00000026" wp14:textId="77777777">
      <w:pPr>
        <w:numPr>
          <w:ilvl w:val="0"/>
          <w:numId w:val="8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will not allow them entry</w:t>
      </w:r>
    </w:p>
    <w:p xmlns:wp14="http://schemas.microsoft.com/office/word/2010/wordml" w:rsidRDefault="00000000" w14:paraId="00000027" wp14:textId="77777777">
      <w:pPr>
        <w:numPr>
          <w:ilvl w:val="0"/>
          <w:numId w:val="8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will ask them to leave immediately</w:t>
      </w:r>
    </w:p>
    <w:p xmlns:wp14="http://schemas.microsoft.com/office/word/2010/wordml" w:rsidRDefault="00000000" w14:paraId="00000028" wp14:textId="77777777">
      <w:pPr>
        <w:numPr>
          <w:ilvl w:val="0"/>
          <w:numId w:val="8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If the visitor refuses to leave, staff will call the police</w:t>
      </w:r>
    </w:p>
    <w:p xmlns:wp14="http://schemas.microsoft.com/office/word/2010/wordml" w:rsidRDefault="00000000" w14:paraId="00000029" wp14:textId="77777777">
      <w:pPr>
        <w:numPr>
          <w:ilvl w:val="0"/>
          <w:numId w:val="8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An Incident Record will be completed</w:t>
      </w:r>
    </w:p>
    <w:p xmlns:wp14="http://schemas.microsoft.com/office/word/2010/wordml" w:rsidRDefault="00000000" w14:paraId="0000002A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xfkgu8un625i" w:colFirst="0" w:colLast="0" w:id="8"/>
      <w:bookmarkEnd w:id="8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Emergency Situations</w:t>
      </w:r>
    </w:p>
    <w:p xmlns:wp14="http://schemas.microsoft.com/office/word/2010/wordml" w:rsidRDefault="00000000" w14:paraId="0000002B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If a visitor:</w:t>
      </w:r>
    </w:p>
    <w:p xmlns:wp14="http://schemas.microsoft.com/office/word/2010/wordml" w:rsidRDefault="00000000" w14:paraId="0000002C" wp14:textId="77777777">
      <w:pPr>
        <w:numPr>
          <w:ilvl w:val="0"/>
          <w:numId w:val="7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Becomes aggressive</w:t>
      </w:r>
    </w:p>
    <w:p xmlns:wp14="http://schemas.microsoft.com/office/word/2010/wordml" w:rsidRDefault="00000000" w14:paraId="0000002D" wp14:textId="77777777">
      <w:pPr>
        <w:numPr>
          <w:ilvl w:val="0"/>
          <w:numId w:val="7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Attempts to access restricted areas</w:t>
      </w:r>
    </w:p>
    <w:p xmlns:wp14="http://schemas.microsoft.com/office/word/2010/wordml" w:rsidRDefault="00000000" w14:paraId="0000002E" wp14:textId="77777777">
      <w:pPr>
        <w:numPr>
          <w:ilvl w:val="0"/>
          <w:numId w:val="7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Poses a safeguarding risk</w:t>
      </w:r>
    </w:p>
    <w:p xmlns:wp14="http://schemas.microsoft.com/office/word/2010/wordml" w:rsidRDefault="00000000" w14:paraId="0000002F" wp14:textId="77777777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must:</w:t>
      </w:r>
    </w:p>
    <w:p xmlns:wp14="http://schemas.microsoft.com/office/word/2010/wordml" w:rsidRDefault="00000000" w14:paraId="00000030" wp14:textId="77777777">
      <w:pPr>
        <w:numPr>
          <w:ilvl w:val="0"/>
          <w:numId w:val="3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Move children to a safe area</w:t>
      </w:r>
    </w:p>
    <w:p xmlns:wp14="http://schemas.microsoft.com/office/word/2010/wordml" w:rsidRDefault="00000000" w14:paraId="00000031" wp14:textId="77777777">
      <w:pPr>
        <w:numPr>
          <w:ilvl w:val="0"/>
          <w:numId w:val="3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Contact the Setting Manager immediately</w:t>
      </w:r>
    </w:p>
    <w:p xmlns:wp14="http://schemas.microsoft.com/office/word/2010/wordml" w:rsidRDefault="00000000" w14:paraId="00000032" wp14:textId="77777777">
      <w:pPr>
        <w:numPr>
          <w:ilvl w:val="0"/>
          <w:numId w:val="3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Call the police if necessary</w:t>
      </w:r>
    </w:p>
    <w:p xmlns:wp14="http://schemas.microsoft.com/office/word/2010/wordml" w:rsidP="752D54D0" w:rsidRDefault="00000000" w14:paraId="00000033" wp14:textId="77777777">
      <w:pPr>
        <w:numPr>
          <w:ilvl w:val="0"/>
          <w:numId w:val="3"/>
        </w:numPr>
        <w:spacing w:before="0" w:beforeAutospacing="off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>Complete an Incident Record</w:t>
      </w:r>
    </w:p>
    <w:p w:rsidR="752D54D0" w:rsidP="752D54D0" w:rsidRDefault="752D54D0" w14:paraId="4FE279D0" w14:textId="4EC2F9BD">
      <w:pPr>
        <w:spacing w:before="0" w:beforeAutospacing="off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</w:p>
    <w:p xmlns:wp14="http://schemas.microsoft.com/office/word/2010/wordml" w:rsidRDefault="00000000" w14:paraId="00000034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teluwqsf0xo5" w:colFirst="0" w:colLast="0" w:id="9"/>
      <w:bookmarkEnd w:id="9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Record Keeping</w:t>
      </w:r>
    </w:p>
    <w:p xmlns:wp14="http://schemas.microsoft.com/office/word/2010/wordml" w:rsidRDefault="00000000" w14:paraId="00000035" wp14:textId="7E1E3AC6">
      <w:pPr>
        <w:spacing w:before="240" w:after="240" w:line="240" w:lineRule="auto"/>
        <w:rPr>
          <w:rFonts w:ascii="Arial" w:hAnsi="Arial" w:eastAsia="Arial" w:cs="Arial"/>
          <w:color w:val="20124d"/>
          <w:sz w:val="22"/>
          <w:szCs w:val="22"/>
        </w:rPr>
      </w:pP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The </w:t>
      </w:r>
      <w:r w:rsidRPr="752D54D0" w:rsidR="17E5AB82">
        <w:rPr>
          <w:rFonts w:ascii="Arial" w:hAnsi="Arial" w:eastAsia="Arial" w:cs="Arial"/>
          <w:color w:val="20124D"/>
          <w:sz w:val="22"/>
          <w:szCs w:val="22"/>
        </w:rPr>
        <w:t>Activity Leader</w:t>
      </w:r>
      <w:r w:rsidRPr="752D54D0" w:rsidR="752D54D0">
        <w:rPr>
          <w:rFonts w:ascii="Arial" w:hAnsi="Arial" w:eastAsia="Arial" w:cs="Arial"/>
          <w:color w:val="20124D"/>
          <w:sz w:val="22"/>
          <w:szCs w:val="22"/>
        </w:rPr>
        <w:t xml:space="preserve"> must:</w:t>
      </w:r>
    </w:p>
    <w:p xmlns:wp14="http://schemas.microsoft.com/office/word/2010/wordml" w:rsidRDefault="00000000" w14:paraId="00000036" wp14:textId="77777777">
      <w:pPr>
        <w:numPr>
          <w:ilvl w:val="0"/>
          <w:numId w:val="9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Record the visitor’s arrival and departure time in the Visitor Log</w:t>
      </w:r>
    </w:p>
    <w:p xmlns:wp14="http://schemas.microsoft.com/office/word/2010/wordml" w:rsidRDefault="00000000" w14:paraId="00000037" wp14:textId="77777777">
      <w:pPr>
        <w:numPr>
          <w:ilvl w:val="0"/>
          <w:numId w:val="9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Ensure logs are stored securely</w:t>
      </w:r>
    </w:p>
    <w:p xmlns:wp14="http://schemas.microsoft.com/office/word/2010/wordml" w:rsidRDefault="00000000" w14:paraId="00000038" wp14:textId="77777777">
      <w:pPr>
        <w:numPr>
          <w:ilvl w:val="0"/>
          <w:numId w:val="9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Retain visitor records for the required retention period</w:t>
      </w:r>
    </w:p>
    <w:p xmlns:wp14="http://schemas.microsoft.com/office/word/2010/wordml" w:rsidRDefault="00000000" w14:paraId="00000039" wp14:textId="77777777">
      <w:pPr>
        <w:numPr>
          <w:ilvl w:val="0"/>
          <w:numId w:val="9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Ensure any concerning behaviour is recorded and escalated</w:t>
      </w:r>
    </w:p>
    <w:p xmlns:wp14="http://schemas.microsoft.com/office/word/2010/wordml" w:rsidRDefault="00000000" w14:paraId="0000003A" wp14:textId="77777777">
      <w:pPr>
        <w:pStyle w:val="Heading2"/>
        <w:keepNext w:val="0"/>
        <w:keepLines w:val="0"/>
        <w:spacing w:line="240" w:lineRule="auto"/>
        <w:ind w:left="360"/>
        <w:rPr>
          <w:rFonts w:ascii="Arial" w:hAnsi="Arial" w:eastAsia="Arial" w:cs="Arial"/>
          <w:color w:val="20124d"/>
          <w:sz w:val="22"/>
          <w:szCs w:val="22"/>
        </w:rPr>
      </w:pPr>
      <w:bookmarkStart w:name="_heading=h.w8n4x36opamw" w:colFirst="0" w:colLast="0" w:id="10"/>
      <w:bookmarkEnd w:id="10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Related Policies</w:t>
      </w:r>
    </w:p>
    <w:p xmlns:wp14="http://schemas.microsoft.com/office/word/2010/wordml" w:rsidRDefault="00000000" w14:paraId="0000003B" wp14:textId="77777777">
      <w:pPr>
        <w:numPr>
          <w:ilvl w:val="0"/>
          <w:numId w:val="1"/>
        </w:numPr>
        <w:spacing w:before="24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Safeguarding Policy</w:t>
      </w:r>
    </w:p>
    <w:p xmlns:wp14="http://schemas.microsoft.com/office/word/2010/wordml" w:rsidRDefault="00000000" w14:paraId="0000003C" wp14:textId="77777777">
      <w:pPr>
        <w:numPr>
          <w:ilvl w:val="0"/>
          <w:numId w:val="1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Mobile Phone Policy</w:t>
      </w:r>
    </w:p>
    <w:p xmlns:wp14="http://schemas.microsoft.com/office/word/2010/wordml" w:rsidRDefault="00000000" w14:paraId="0000003D" wp14:textId="77777777">
      <w:pPr>
        <w:numPr>
          <w:ilvl w:val="0"/>
          <w:numId w:val="1"/>
        </w:numPr>
        <w:spacing w:before="0" w:beforeAutospacing="0" w:after="0" w:afterAutospacing="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Health and Safety Policy</w:t>
      </w:r>
    </w:p>
    <w:p xmlns:wp14="http://schemas.microsoft.com/office/word/2010/wordml" w:rsidRDefault="00000000" w14:paraId="0000003E" wp14:textId="77777777">
      <w:pPr>
        <w:numPr>
          <w:ilvl w:val="0"/>
          <w:numId w:val="1"/>
        </w:numPr>
        <w:spacing w:before="0" w:beforeAutospacing="0" w:after="240" w:line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Code of Conduct</w:t>
      </w:r>
    </w:p>
    <w:p xmlns:wp14="http://schemas.microsoft.com/office/word/2010/wordml" w:rsidRDefault="00000000" w14:paraId="0000003F" wp14:textId="77777777">
      <w:pPr>
        <w:pageBreakBefore w:val="0"/>
        <w:spacing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tl w:val="0"/>
        </w:rPr>
      </w:r>
    </w:p>
    <w:p xmlns:wp14="http://schemas.microsoft.com/office/word/2010/wordml" w:rsidRDefault="00000000" w14:paraId="00000040" wp14:textId="3D8A3F4C">
      <w:pPr>
        <w:spacing w:line="240" w:lineRule="auto"/>
        <w:rPr>
          <w:rFonts w:ascii="Arial" w:hAnsi="Arial" w:eastAsia="Arial" w:cs="Arial"/>
          <w:b w:val="1"/>
          <w:bCs w:val="1"/>
          <w:color w:val="20124d"/>
          <w:sz w:val="22"/>
          <w:szCs w:val="22"/>
          <w:rtl w:val="0"/>
        </w:rPr>
      </w:pP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Last reviewed: J</w:t>
      </w:r>
      <w:r w:rsidRPr="752D54D0" w:rsidR="57EAE7E4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une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2026</w:t>
      </w:r>
    </w:p>
    <w:p xmlns:wp14="http://schemas.microsoft.com/office/word/2010/wordml" w:rsidRDefault="00000000" w14:paraId="00000041" wp14:textId="1F884094">
      <w:pPr>
        <w:spacing w:line="240" w:lineRule="auto"/>
        <w:rPr>
          <w:rFonts w:ascii="Arial" w:hAnsi="Arial" w:eastAsia="Arial" w:cs="Arial"/>
          <w:b w:val="1"/>
          <w:bCs w:val="1"/>
          <w:color w:val="20124d"/>
          <w:sz w:val="22"/>
          <w:szCs w:val="22"/>
          <w:rtl w:val="0"/>
        </w:rPr>
      </w:pPr>
      <w:r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Next 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reviewed :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J</w:t>
      </w:r>
      <w:r w:rsidRPr="752D54D0" w:rsidR="0E11DE44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une</w:t>
      </w:r>
      <w:r w:rsidRPr="752D54D0" w:rsidR="752D54D0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2027</w:t>
      </w:r>
      <w:r>
        <w:rPr>
          <w:rtl w:val="0"/>
        </w:rPr>
      </w:r>
    </w:p>
    <w:p xmlns:wp14="http://schemas.microsoft.com/office/word/2010/wordml" w:rsidRDefault="00000000" w14:paraId="00000042" wp14:textId="77777777">
      <w:pPr>
        <w:pageBreakBefore w:val="0"/>
        <w:spacing w:line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tl w:val="0"/>
        </w:rPr>
      </w:r>
    </w:p>
    <w:sectPr>
      <w:pgSz w:w="11906" w:h="16838" w:orient="portrait"/>
      <w:pgMar w:top="1440" w:right="1440" w:bottom="1440" w:left="1440" w:header="708" w:footer="708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2d4169b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0457631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2b85cf7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f2c3f70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ca1a234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46a451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b2f1f0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c320f79"/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92fcc39"/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272c00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AD9EE6"/>
  <w15:docId w15:val="{F2EE60F1-EFC3-4918-AD5D-F99DAF96758C}"/>
  <w:rsids>
    <w:rsidRoot w:val="00000000"/>
    <w:rsid w:val="00000000"/>
    <w:rsid w:val="03C2F631"/>
    <w:rsid w:val="0B22F6A3"/>
    <w:rsid w:val="0DE74A87"/>
    <w:rsid w:val="0E11DE44"/>
    <w:rsid w:val="117817BF"/>
    <w:rsid w:val="117817BF"/>
    <w:rsid w:val="11BA2F9C"/>
    <w:rsid w:val="17E5AB82"/>
    <w:rsid w:val="19A68F43"/>
    <w:rsid w:val="2B221929"/>
    <w:rsid w:val="2C461228"/>
    <w:rsid w:val="31703EC5"/>
    <w:rsid w:val="32369F8E"/>
    <w:rsid w:val="385040F1"/>
    <w:rsid w:val="57EAE7E4"/>
    <w:rsid w:val="6475C091"/>
    <w:rsid w:val="6CB1C7FB"/>
    <w:rsid w:val="752D54D0"/>
    <w:rsid w:val="7DBBFFB9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sz w:val="24"/>
        <w:szCs w:val="24"/>
        <w:lang w:val="en-GB"/>
      </w:rPr>
    </w:rPrDefault>
    <w:pPrDefault>
      <w:pPr/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spacing w:before="120" w:after="120" w:lineRule="auto"/>
      <w:jc w:val="center"/>
    </w:pPr>
    <w:rPr>
      <w:rFonts w:ascii="Arial" w:hAnsi="Arial" w:eastAsia="Arial" w:cs="Arial"/>
      <w:b w:val="1"/>
      <w:bCs w:val="1"/>
      <w:sz w:val="32"/>
      <w:szCs w:val="32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bCs w:val="1"/>
      <w:sz w:val="72"/>
      <w:szCs w:val="72"/>
    </w:rPr>
  </w:style>
  <w:style w:type="paragraph" w:styleId="Normal" w:default="1">
    <w:name w:val="Normal0"/>
    <w:qFormat w:val="1"/>
    <w:rsid w:val="00D17BB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1">
    <w:name w:val="heading 10"/>
    <w:basedOn w:val="Normal"/>
    <w:next w:val="Normal"/>
    <w:link w:val="Heading1Char"/>
    <w:qFormat w:val="1"/>
    <w:rsid w:val="00D17BB6"/>
    <w:pPr>
      <w:keepNext w:val="1"/>
      <w:spacing w:before="120" w:after="120"/>
      <w:jc w:val="center"/>
      <w:outlineLvl w:val="0"/>
    </w:pPr>
    <w:rPr>
      <w:rFonts w:ascii="Arial" w:hAnsi="Arial" w:eastAsia="Times"/>
      <w:b w:val="1"/>
      <w:sz w:val="32"/>
      <w:szCs w:val="32"/>
      <w:u w:val="single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D17BB6"/>
    <w:rPr>
      <w:rFonts w:ascii="Arial" w:hAnsi="Arial" w:eastAsia="Times" w:cs="Times New Roman"/>
      <w:b w:val="1"/>
      <w:sz w:val="32"/>
      <w:szCs w:val="32"/>
      <w:u w:val="single"/>
      <w:lang w:eastAsia="en-GB"/>
    </w:rPr>
  </w:style>
  <w:style w:type="paragraph" w:styleId="policybody" w:customStyle="1">
    <w:name w:val="policybody"/>
    <w:basedOn w:val="Normal"/>
    <w:rsid w:val="00D17BB6"/>
    <w:pPr>
      <w:spacing w:before="120" w:after="120"/>
    </w:pPr>
    <w:rPr>
      <w:rFonts w:ascii="Trebuchet MS" w:hAnsi="Trebuchet MS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iCs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/media/image.png" Id="rId159943091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BoiEJZFWYrkc1R6UhYgk4nJeQ==">CgMxLjAyCGguZ2pkZ3hzMg5oLjZmaXljcm1jYnNwaDIOaC5rZ2F1MWRicmkyd3IyDmguZmd6OTY5b2xuajIzMg5oLnVmankwanF3MWlheDIOaC5weXpod3BycXJ6bWkyDmguNW8xZDN5ZnR1andxMg5oLmcwd2NxeHU3cWI2bTIOaC54ZmtndTh1bjYyNWkyDmgudGVsdXdxc2YweG81Mg5oLnc4bjR4MzZvcGFtdzgAciExUVRXQXlSNGlxQUJfM2ZFYkRTemlGbzkyaHhDeTdFe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2019-10-22T15:10:00.0000000Z</dcterms:created>
  <dc:creator>catherine Wrench</dc:creator>
  <lastModifiedBy>Mrs Lorenzetti</lastModifiedBy>
  <dcterms:modified xsi:type="dcterms:W3CDTF">2026-06-27T05:48:32.3464839Z</dcterms:modified>
</coreProperties>
</file>